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0A6D" w:rsidRPr="00FB0A6D" w:rsidRDefault="00FB0A6D" w:rsidP="00FB0A6D">
      <w:pPr>
        <w:suppressAutoHyphens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B0A6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ТЕХНИЧЕСКЕ ЗАДАНИЕ</w:t>
      </w:r>
    </w:p>
    <w:p w:rsidR="00FB0A6D" w:rsidRPr="00FB0A6D" w:rsidRDefault="00FB0A6D" w:rsidP="00FB0A6D">
      <w:pPr>
        <w:suppressAutoHyphens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B0A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 открытый </w:t>
      </w:r>
      <w:r w:rsidRPr="006A16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запрос предложений</w:t>
      </w:r>
      <w:r w:rsidRPr="00FB0A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выбору</w:t>
      </w:r>
      <w:r w:rsidR="00020D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исполнителя работ по поставке средств оформления производственных объектов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 логотипом ОАО «ТГК-1»</w:t>
      </w:r>
    </w:p>
    <w:p w:rsidR="00FB0A6D" w:rsidRPr="00FB0A6D" w:rsidRDefault="008D2DB2" w:rsidP="00FB0A6D">
      <w:pPr>
        <w:suppressAutoHyphens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Оформление производственных объектов</w:t>
      </w:r>
    </w:p>
    <w:p w:rsidR="00FB0A6D" w:rsidRPr="00FB0A6D" w:rsidRDefault="00FB0A6D" w:rsidP="00FB0A6D">
      <w:pPr>
        <w:suppressAutoHyphens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B0A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№ </w:t>
      </w:r>
      <w:r w:rsidRPr="006A16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закупки по ГКПЗ</w:t>
      </w:r>
      <w:r w:rsidR="008D2D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9032/7.24-802</w:t>
      </w:r>
      <w:r w:rsidRPr="00FB0A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</w:p>
    <w:p w:rsidR="00FB0A6D" w:rsidRPr="00FB0A6D" w:rsidRDefault="00AB49F4" w:rsidP="00FB0A6D">
      <w:pPr>
        <w:suppressAutoHyphens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Департамента по связям  с общественностью</w:t>
      </w:r>
      <w:r w:rsidR="00FB0A6D" w:rsidRPr="00FB0A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ОАО «ТГК-1».</w:t>
      </w:r>
    </w:p>
    <w:p w:rsidR="006A16F7" w:rsidRDefault="006A16F7" w:rsidP="00FB0A6D">
      <w:pPr>
        <w:suppressAutoHyphens/>
        <w:autoSpaceDN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FB0A6D" w:rsidRPr="00FB0A6D" w:rsidRDefault="00FB0A6D" w:rsidP="00FB0A6D">
      <w:pPr>
        <w:suppressAutoHyphens/>
        <w:autoSpaceDN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proofErr w:type="gramStart"/>
      <w:r w:rsidRPr="00FB0A6D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ru-RU"/>
        </w:rPr>
        <w:t>I</w:t>
      </w:r>
      <w:r w:rsidRPr="00FB0A6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 Общие требования.</w:t>
      </w:r>
      <w:proofErr w:type="gramEnd"/>
    </w:p>
    <w:p w:rsidR="00FB0A6D" w:rsidRPr="00FB0A6D" w:rsidRDefault="00FB0A6D" w:rsidP="00FB0A6D">
      <w:pPr>
        <w:suppressAutoHyphens/>
        <w:autoSpaceDN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B0A6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Требования к месту выполнения работ:</w:t>
      </w:r>
      <w:r w:rsidRPr="00FB0A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AB49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Санкт-Петербург</w:t>
      </w:r>
      <w:r w:rsidR="008D2D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Ленинградская область</w:t>
      </w:r>
    </w:p>
    <w:p w:rsidR="00AB49F4" w:rsidRDefault="00AB49F4" w:rsidP="00FB0A6D">
      <w:pPr>
        <w:suppressAutoHyphens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B0A6D" w:rsidRPr="00FB0A6D" w:rsidRDefault="00FB0A6D" w:rsidP="00FB0A6D">
      <w:pPr>
        <w:suppressAutoHyphens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B0A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Должность, ФИО, контактный телефон ответственного лица, </w:t>
      </w:r>
    </w:p>
    <w:p w:rsidR="00FB0A6D" w:rsidRPr="00FB0A6D" w:rsidRDefault="00FB0A6D" w:rsidP="00FB0A6D">
      <w:pPr>
        <w:suppressAutoHyphens/>
        <w:autoSpaceDN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FB0A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составившего</w:t>
      </w:r>
      <w:proofErr w:type="gramEnd"/>
      <w:r w:rsidRPr="00FB0A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техническое задание: </w:t>
      </w:r>
      <w:r w:rsidR="00AB49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Начальник отдела по фирменному стилю, Орлова А.Г., 901-32-91</w:t>
      </w:r>
    </w:p>
    <w:p w:rsidR="00FB0A6D" w:rsidRPr="00FB0A6D" w:rsidRDefault="00FB0A6D" w:rsidP="00FB0A6D">
      <w:pPr>
        <w:suppressAutoHyphens/>
        <w:autoSpaceDN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B0A6D" w:rsidRPr="00FB0A6D" w:rsidRDefault="00FB0A6D" w:rsidP="00FB0A6D">
      <w:pPr>
        <w:suppressAutoHyphens/>
        <w:autoSpaceDN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B0A6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Период выполнения работ:</w:t>
      </w:r>
    </w:p>
    <w:p w:rsidR="00FB0A6D" w:rsidRPr="00FB0A6D" w:rsidRDefault="00FB0A6D" w:rsidP="00FB0A6D">
      <w:pPr>
        <w:suppressAutoHyphens/>
        <w:autoSpaceDN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B0A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Начало                 </w:t>
      </w:r>
      <w:r w:rsidR="00AB49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январь </w:t>
      </w:r>
      <w:r w:rsidRPr="00FB0A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201</w:t>
      </w:r>
      <w:r w:rsidR="00AB49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</w:t>
      </w:r>
      <w:r w:rsidRPr="00FB0A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г.</w:t>
      </w:r>
    </w:p>
    <w:p w:rsidR="00FB0A6D" w:rsidRPr="00FB0A6D" w:rsidRDefault="00FB0A6D" w:rsidP="00FB0A6D">
      <w:pPr>
        <w:suppressAutoHyphens/>
        <w:autoSpaceDN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B0A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Окончание           </w:t>
      </w:r>
      <w:r w:rsidR="00AB49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декабрь</w:t>
      </w:r>
      <w:r w:rsidRPr="00FB0A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201</w:t>
      </w:r>
      <w:r w:rsidR="00AB49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</w:t>
      </w:r>
      <w:r w:rsidRPr="00FB0A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г.</w:t>
      </w:r>
    </w:p>
    <w:p w:rsidR="00FB0A6D" w:rsidRPr="00FB0A6D" w:rsidRDefault="00FB0A6D" w:rsidP="00FB0A6D">
      <w:pPr>
        <w:suppressAutoHyphens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16"/>
          <w:szCs w:val="16"/>
          <w:lang w:eastAsia="ru-RU"/>
        </w:rPr>
      </w:pPr>
    </w:p>
    <w:p w:rsidR="00FB0A6D" w:rsidRPr="00FB0A6D" w:rsidRDefault="00FB0A6D" w:rsidP="00FB0A6D">
      <w:pPr>
        <w:autoSpaceDN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FB0A6D" w:rsidRPr="00FB0A6D" w:rsidRDefault="00FB0A6D" w:rsidP="00FB0A6D">
      <w:pPr>
        <w:autoSpaceDN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B0A6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Расчетная (максимальная) цена закупки </w:t>
      </w:r>
      <w:r w:rsidR="00AB49F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–</w:t>
      </w:r>
      <w:r w:rsidRPr="00FB0A6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="008D2DB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2</w:t>
      </w:r>
      <w:r w:rsidR="00AB49F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="008D2DB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6</w:t>
      </w:r>
      <w:r w:rsidR="00AB49F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3</w:t>
      </w:r>
      <w:r w:rsidR="008D2DB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5</w:t>
      </w:r>
      <w:r w:rsidRPr="00FB0A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тыс. руб. без учета НДС, </w:t>
      </w:r>
    </w:p>
    <w:p w:rsidR="00FB0A6D" w:rsidRPr="00FB0A6D" w:rsidRDefault="00FB0A6D" w:rsidP="00FB0A6D">
      <w:pPr>
        <w:autoSpaceDN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B0A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том числе: </w:t>
      </w:r>
    </w:p>
    <w:p w:rsidR="00FB0A6D" w:rsidRPr="00FB0A6D" w:rsidRDefault="00FB0A6D" w:rsidP="00FB0A6D">
      <w:pPr>
        <w:widowControl w:val="0"/>
        <w:numPr>
          <w:ilvl w:val="0"/>
          <w:numId w:val="1"/>
        </w:numPr>
        <w:tabs>
          <w:tab w:val="num" w:pos="284"/>
          <w:tab w:val="decimal" w:pos="6237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B0A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стоимость материалов – ____________________________ тыс. руб. без учёта НДС;</w:t>
      </w:r>
    </w:p>
    <w:p w:rsidR="00FB0A6D" w:rsidRPr="00FB0A6D" w:rsidRDefault="00FB0A6D" w:rsidP="00FB0A6D">
      <w:pPr>
        <w:widowControl w:val="0"/>
        <w:numPr>
          <w:ilvl w:val="0"/>
          <w:numId w:val="1"/>
        </w:numPr>
        <w:tabs>
          <w:tab w:val="num" w:pos="28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B0A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стоимость </w:t>
      </w:r>
      <w:proofErr w:type="spellStart"/>
      <w:r w:rsidRPr="00FB0A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ЗиП</w:t>
      </w:r>
      <w:proofErr w:type="spellEnd"/>
      <w:r w:rsidRPr="00FB0A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__________________________________  тыс. руб. без учёта НДС;</w:t>
      </w:r>
    </w:p>
    <w:p w:rsidR="00FB0A6D" w:rsidRPr="00FB0A6D" w:rsidRDefault="00FB0A6D" w:rsidP="00FB0A6D">
      <w:pPr>
        <w:widowControl w:val="0"/>
        <w:numPr>
          <w:ilvl w:val="0"/>
          <w:numId w:val="1"/>
        </w:numPr>
        <w:tabs>
          <w:tab w:val="num" w:pos="28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B0A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стоимость оборудования –__________________________  тыс. руб. без учёта НДС</w:t>
      </w:r>
    </w:p>
    <w:p w:rsidR="00FB0A6D" w:rsidRPr="00FB0A6D" w:rsidRDefault="00FB0A6D" w:rsidP="00AB49F4">
      <w:pPr>
        <w:suppressAutoHyphens/>
        <w:autoSpaceDN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B0A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1-й квартал - </w:t>
      </w:r>
      <w:r w:rsidR="006B4B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</w:t>
      </w:r>
      <w:r w:rsidR="00AB49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00</w:t>
      </w:r>
      <w:r w:rsidRPr="00FB0A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тыс. руб. без учета НДС;</w:t>
      </w:r>
    </w:p>
    <w:p w:rsidR="00FB0A6D" w:rsidRPr="00FB0A6D" w:rsidRDefault="00FB0A6D" w:rsidP="00AB49F4">
      <w:pPr>
        <w:suppressAutoHyphens/>
        <w:autoSpaceDN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B0A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2-й квартал - </w:t>
      </w:r>
      <w:r w:rsidR="006B4B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</w:t>
      </w:r>
      <w:r w:rsidR="00AB49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</w:t>
      </w:r>
      <w:r w:rsidR="006B4B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</w:t>
      </w:r>
      <w:r w:rsidRPr="00FB0A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тыс. руб. без учета НДС;</w:t>
      </w:r>
    </w:p>
    <w:p w:rsidR="00FB0A6D" w:rsidRPr="00FB0A6D" w:rsidRDefault="00FB0A6D" w:rsidP="00AB49F4">
      <w:pPr>
        <w:suppressAutoHyphens/>
        <w:autoSpaceDN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B0A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3-й квартал - </w:t>
      </w:r>
      <w:r w:rsidR="006B4B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</w:t>
      </w:r>
      <w:r w:rsidR="00AB49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00</w:t>
      </w:r>
      <w:r w:rsidRPr="00FB0A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тыс. руб. без учета НДС;</w:t>
      </w:r>
    </w:p>
    <w:p w:rsidR="00FB0A6D" w:rsidRPr="00FB0A6D" w:rsidRDefault="00FB0A6D" w:rsidP="00AB49F4">
      <w:pPr>
        <w:suppressAutoHyphens/>
        <w:autoSpaceDN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B0A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4-й квартал </w:t>
      </w:r>
      <w:r w:rsidR="00205390" w:rsidRPr="002053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="006B4B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</w:t>
      </w:r>
      <w:r w:rsidR="00AB49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00 </w:t>
      </w:r>
      <w:r w:rsidRPr="00FB0A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тыс. руб. без учета НДС;</w:t>
      </w:r>
    </w:p>
    <w:p w:rsidR="00FB0A6D" w:rsidRPr="00FB0A6D" w:rsidRDefault="00FB0A6D" w:rsidP="00FB0A6D">
      <w:pPr>
        <w:suppressAutoHyphens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16"/>
          <w:szCs w:val="16"/>
          <w:lang w:eastAsia="ru-RU"/>
        </w:rPr>
      </w:pPr>
    </w:p>
    <w:p w:rsidR="00FB0A6D" w:rsidRPr="00FB0A6D" w:rsidRDefault="00FB0A6D" w:rsidP="00FB0A6D">
      <w:pPr>
        <w:suppressAutoHyphens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B0A6D" w:rsidRPr="00FB0A6D" w:rsidRDefault="00FB0A6D" w:rsidP="00FB0A6D">
      <w:pPr>
        <w:suppressAutoHyphens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B0A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Ценовая характеристика стоимости работ должна определяться в соответствии с требованиями системы ценообразования, принятой в ОАО «ТГК-1».</w:t>
      </w:r>
    </w:p>
    <w:p w:rsidR="00FB0A6D" w:rsidRPr="00FB0A6D" w:rsidRDefault="00FB0A6D" w:rsidP="00FB0A6D">
      <w:pPr>
        <w:autoSpaceDN w:val="0"/>
        <w:ind w:firstLine="567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FB0A6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Нормативные </w:t>
      </w:r>
      <w:proofErr w:type="gramStart"/>
      <w:r w:rsidRPr="00FB0A6D">
        <w:rPr>
          <w:rFonts w:ascii="Times New Roman" w:eastAsia="Calibri" w:hAnsi="Times New Roman" w:cs="Times New Roman"/>
          <w:color w:val="000000"/>
          <w:sz w:val="24"/>
          <w:szCs w:val="24"/>
        </w:rPr>
        <w:t>документы</w:t>
      </w:r>
      <w:proofErr w:type="gramEnd"/>
      <w:r w:rsidRPr="00FB0A6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на основании которых определяется стоимость:__________________.</w:t>
      </w:r>
    </w:p>
    <w:p w:rsidR="00FB0A6D" w:rsidRPr="00FB0A6D" w:rsidRDefault="00FB0A6D" w:rsidP="00FB0A6D">
      <w:pPr>
        <w:suppressAutoHyphens/>
        <w:autoSpaceDN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B0A6D" w:rsidRPr="00FB0A6D" w:rsidRDefault="00FB0A6D" w:rsidP="00FB0A6D">
      <w:pPr>
        <w:suppressAutoHyphens/>
        <w:autoSpaceDN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B0A6D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ru-RU"/>
        </w:rPr>
        <w:t>II</w:t>
      </w:r>
      <w:r w:rsidRPr="00FB0A6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 Требования к выполнению работ.</w:t>
      </w:r>
    </w:p>
    <w:p w:rsidR="00FB0A6D" w:rsidRPr="00FB0A6D" w:rsidRDefault="00FB0A6D" w:rsidP="00FB0A6D">
      <w:pPr>
        <w:widowControl w:val="0"/>
        <w:numPr>
          <w:ilvl w:val="0"/>
          <w:numId w:val="2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FB0A6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Цель работы: </w:t>
      </w:r>
      <w:r w:rsidR="00AB49F4" w:rsidRPr="00AB49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поставка </w:t>
      </w:r>
      <w:r w:rsidR="006B4B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средств оформления производственных объектов </w:t>
      </w:r>
      <w:r w:rsidR="00AB49F4" w:rsidRPr="00AB49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лого</w:t>
      </w:r>
      <w:r w:rsidR="00AB49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типом ОАО «ТГК-1» с целью формирования положительного имиджа компании у внешней и внутренней аудиторий.</w:t>
      </w:r>
      <w:proofErr w:type="gramEnd"/>
    </w:p>
    <w:p w:rsidR="006B4B70" w:rsidRPr="006B4B70" w:rsidRDefault="00FB0A6D" w:rsidP="006A16F7">
      <w:pPr>
        <w:widowControl w:val="0"/>
        <w:numPr>
          <w:ilvl w:val="0"/>
          <w:numId w:val="2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B0A6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Описание и осно</w:t>
      </w:r>
      <w:r w:rsidR="00AB49F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вные технические характеристики</w:t>
      </w:r>
      <w:r w:rsidRPr="00FB0A6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:</w:t>
      </w:r>
      <w:r w:rsidR="00AB49F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="006B4B70" w:rsidRPr="006B4B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Поставка</w:t>
      </w:r>
      <w:r w:rsidR="006B4B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ролл-</w:t>
      </w:r>
      <w:proofErr w:type="spellStart"/>
      <w:r w:rsidR="006B4B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аппов</w:t>
      </w:r>
      <w:proofErr w:type="spellEnd"/>
      <w:r w:rsidR="006B4B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панно декоративных с логотипами, баннеров, флагов, пресс-</w:t>
      </w:r>
      <w:proofErr w:type="spellStart"/>
      <w:r w:rsidR="006B4B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волло</w:t>
      </w:r>
      <w:r w:rsidR="002565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proofErr w:type="spellEnd"/>
      <w:r w:rsidR="002565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стендов</w:t>
      </w:r>
      <w:r w:rsidR="006B4B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для оформления производственных объектов по </w:t>
      </w:r>
      <w:r w:rsidR="002565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мере возникновения потребности или информационных поводов</w:t>
      </w:r>
      <w:r w:rsidR="006B4B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Поставка выставочной продукции и изготовление выставочных стендов</w:t>
      </w:r>
      <w:r w:rsidR="002565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/экспозиций</w:t>
      </w:r>
      <w:r w:rsidR="006B4B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 информацией о ТГК-1 для выставок, конференций, </w:t>
      </w:r>
      <w:r w:rsidR="002565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пресс-туров с участием СМИ</w:t>
      </w:r>
      <w:r w:rsidR="006B4B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 </w:t>
      </w:r>
    </w:p>
    <w:p w:rsidR="006A16F7" w:rsidRPr="006A16F7" w:rsidRDefault="006A16F7" w:rsidP="006A16F7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A16F7" w:rsidRPr="006A16F7" w:rsidRDefault="006A16F7" w:rsidP="006A16F7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A16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Условия:</w:t>
      </w:r>
    </w:p>
    <w:p w:rsidR="006A16F7" w:rsidRPr="006A16F7" w:rsidRDefault="006A16F7" w:rsidP="00256560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A16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256560" w:rsidRDefault="00256560" w:rsidP="00256560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Обязательное соблюдение бренд-бука ТГК-1.</w:t>
      </w:r>
    </w:p>
    <w:p w:rsidR="006A16F7" w:rsidRPr="006A16F7" w:rsidRDefault="006A16F7" w:rsidP="00256560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A16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Разработка макетов </w:t>
      </w:r>
      <w:r w:rsidR="002565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продукции.</w:t>
      </w:r>
    </w:p>
    <w:p w:rsidR="006A16F7" w:rsidRPr="006A16F7" w:rsidRDefault="006A16F7" w:rsidP="006A16F7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A16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Обслуживание производственных объектов и филиалов </w:t>
      </w:r>
      <w:r w:rsidR="00CC5E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Pr="006A16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 обязательным согласованием макетов продукции в Управлении ОАО «ТГК-1».</w:t>
      </w:r>
    </w:p>
    <w:p w:rsidR="006A16F7" w:rsidRPr="006A16F7" w:rsidRDefault="006A16F7" w:rsidP="006A16F7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A16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Возможность временного хранения продукции на срок до 30 календарных дней.</w:t>
      </w:r>
    </w:p>
    <w:p w:rsidR="006A16F7" w:rsidRDefault="006A16F7" w:rsidP="006A16F7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A16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Доставка</w:t>
      </w:r>
      <w:r w:rsidR="001A2F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монтаж</w:t>
      </w:r>
      <w:r w:rsidR="00205390" w:rsidRPr="002053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r w:rsidR="002053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необходимости демонтаж</w:t>
      </w:r>
      <w:r w:rsidR="00205390" w:rsidRPr="002053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  <w:r w:rsidR="001A2F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установка</w:t>
      </w:r>
      <w:r w:rsidRPr="006A16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продукции в филиалы</w:t>
      </w:r>
      <w:r w:rsidR="001A2F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на производственные объекты Покупателя</w:t>
      </w:r>
      <w:r w:rsidRPr="006A16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силами </w:t>
      </w:r>
      <w:r w:rsidR="001A2F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 w:rsidRPr="006A16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6A16F7" w:rsidRDefault="006A16F7" w:rsidP="006A16F7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A16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Наличие проектного менеджера, сопровождающего взаимодействие с ОАО «ТГК-1». </w:t>
      </w:r>
    </w:p>
    <w:p w:rsidR="006A16F7" w:rsidRPr="006A16F7" w:rsidRDefault="006A16F7" w:rsidP="006A16F7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27E16" w:rsidRDefault="00227E16" w:rsidP="006A16F7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27E16" w:rsidRPr="00227E16" w:rsidRDefault="00227E16" w:rsidP="00227E16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7E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 оценки предложений, направленных на тендер необходимо предоставить:</w:t>
      </w:r>
    </w:p>
    <w:p w:rsidR="00227E16" w:rsidRPr="00227E16" w:rsidRDefault="00227E16" w:rsidP="00227E16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05390" w:rsidRPr="00205390" w:rsidRDefault="00205390" w:rsidP="00205390">
      <w:pPr>
        <w:pStyle w:val="a4"/>
        <w:widowControl w:val="0"/>
        <w:numPr>
          <w:ilvl w:val="0"/>
          <w:numId w:val="9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053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Расчет стоимости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тех. характеристики</w:t>
      </w:r>
      <w:r w:rsidRPr="002053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10 ролл-</w:t>
      </w:r>
      <w:proofErr w:type="spellStart"/>
      <w:r w:rsidRPr="002053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аппов</w:t>
      </w:r>
      <w:proofErr w:type="spellEnd"/>
      <w:r w:rsidRPr="002053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1*2 м, полноцветная печать.</w:t>
      </w:r>
    </w:p>
    <w:p w:rsidR="00205390" w:rsidRDefault="00205390" w:rsidP="00205390">
      <w:pPr>
        <w:pStyle w:val="a4"/>
        <w:widowControl w:val="0"/>
        <w:numPr>
          <w:ilvl w:val="0"/>
          <w:numId w:val="9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Расчет стоимости и тех характеристики</w:t>
      </w:r>
      <w:r w:rsidR="002E22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(варианты монтажа и крепления)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производства баннера для размещения на фасаде ТЭЦ. Размер </w:t>
      </w:r>
      <w:r w:rsidRPr="002053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3000x36000 мм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полноцветная печать, люверсы.</w:t>
      </w:r>
    </w:p>
    <w:p w:rsidR="00205390" w:rsidRDefault="00205390" w:rsidP="00205390">
      <w:pPr>
        <w:pStyle w:val="a4"/>
        <w:widowControl w:val="0"/>
        <w:numPr>
          <w:ilvl w:val="0"/>
          <w:numId w:val="9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Расчет стоимости и тех. характеристики 100 уличных флагов, </w:t>
      </w:r>
      <w:r w:rsidR="002E22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1*2 м,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карман</w:t>
      </w:r>
      <w:r w:rsidR="002E22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 вертикальной стороне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сшивка, флажная сетка, односторонняя печать</w:t>
      </w:r>
      <w:r w:rsidR="002E22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="002E22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полноцвет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205390" w:rsidRPr="00205390" w:rsidRDefault="00227E16" w:rsidP="00205390">
      <w:pPr>
        <w:pStyle w:val="a4"/>
        <w:widowControl w:val="0"/>
        <w:numPr>
          <w:ilvl w:val="0"/>
          <w:numId w:val="9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053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</w:t>
      </w:r>
      <w:r w:rsidR="002E22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едоставить справку с перечнем</w:t>
      </w:r>
      <w:r w:rsidR="008723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оборудовани</w:t>
      </w:r>
      <w:r w:rsidR="002E22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</w:t>
      </w:r>
      <w:r w:rsidR="008723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для производства рекламных и выставочных конструкций,</w:t>
      </w:r>
      <w:r w:rsidR="00205390" w:rsidRPr="002053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="00205390" w:rsidRPr="002053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находящемся</w:t>
      </w:r>
      <w:proofErr w:type="gramEnd"/>
      <w:r w:rsidR="00205390" w:rsidRPr="002053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собственности.</w:t>
      </w:r>
    </w:p>
    <w:p w:rsidR="00FB0A6D" w:rsidRPr="00FB0A6D" w:rsidRDefault="00FB0A6D" w:rsidP="00FB0A6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ectPr w:rsidR="00FB0A6D" w:rsidRPr="00FB0A6D">
          <w:pgSz w:w="11909" w:h="16834"/>
          <w:pgMar w:top="1440" w:right="857" w:bottom="720" w:left="2177" w:header="720" w:footer="720" w:gutter="0"/>
          <w:cols w:space="720"/>
        </w:sectPr>
      </w:pPr>
    </w:p>
    <w:p w:rsidR="00FB0A6D" w:rsidRPr="00FB0A6D" w:rsidRDefault="00FB0A6D" w:rsidP="00FB0A6D">
      <w:pPr>
        <w:widowControl w:val="0"/>
        <w:shd w:val="clear" w:color="auto" w:fill="FFFFFF"/>
        <w:autoSpaceDE w:val="0"/>
        <w:autoSpaceDN w:val="0"/>
        <w:adjustRightInd w:val="0"/>
        <w:spacing w:after="0" w:line="278" w:lineRule="exact"/>
        <w:ind w:left="374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FB0A6D" w:rsidRPr="00FB0A6D" w:rsidRDefault="00FB0A6D" w:rsidP="00FB0A6D">
      <w:pPr>
        <w:widowControl w:val="0"/>
        <w:shd w:val="clear" w:color="auto" w:fill="FFFFFF"/>
        <w:autoSpaceDE w:val="0"/>
        <w:autoSpaceDN w:val="0"/>
        <w:adjustRightInd w:val="0"/>
        <w:spacing w:after="0" w:line="278" w:lineRule="exact"/>
        <w:ind w:left="374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FB0A6D" w:rsidRPr="00FB0A6D" w:rsidRDefault="00FB0A6D" w:rsidP="00FB0A6D">
      <w:pPr>
        <w:widowControl w:val="0"/>
        <w:shd w:val="clear" w:color="auto" w:fill="FFFFFF"/>
        <w:autoSpaceDE w:val="0"/>
        <w:autoSpaceDN w:val="0"/>
        <w:adjustRightInd w:val="0"/>
        <w:spacing w:after="0" w:line="278" w:lineRule="exact"/>
        <w:ind w:left="374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B0A6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Порядок оценки и ранжирования заявок по степени их предпочтительности </w:t>
      </w:r>
      <w:proofErr w:type="gramStart"/>
      <w:r w:rsidRPr="00FB0A6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для</w:t>
      </w:r>
      <w:proofErr w:type="gramEnd"/>
    </w:p>
    <w:p w:rsidR="00FB0A6D" w:rsidRPr="00FB0A6D" w:rsidRDefault="00FB0A6D" w:rsidP="00FB0A6D">
      <w:pPr>
        <w:widowControl w:val="0"/>
        <w:shd w:val="clear" w:color="auto" w:fill="FFFFFF"/>
        <w:autoSpaceDE w:val="0"/>
        <w:autoSpaceDN w:val="0"/>
        <w:adjustRightInd w:val="0"/>
        <w:spacing w:after="0" w:line="278" w:lineRule="exact"/>
        <w:ind w:left="374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B0A6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Заказчика и определения победителя, получающего по результатам процедуры</w:t>
      </w:r>
    </w:p>
    <w:p w:rsidR="00FB0A6D" w:rsidRPr="00FB0A6D" w:rsidRDefault="00FB0A6D" w:rsidP="00FB0A6D">
      <w:pPr>
        <w:widowControl w:val="0"/>
        <w:shd w:val="clear" w:color="auto" w:fill="FFFFFF"/>
        <w:autoSpaceDE w:val="0"/>
        <w:autoSpaceDN w:val="0"/>
        <w:adjustRightInd w:val="0"/>
        <w:spacing w:after="0" w:line="278" w:lineRule="exact"/>
        <w:ind w:left="384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B0A6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закупки право заключения соответствующего договора.</w:t>
      </w:r>
    </w:p>
    <w:p w:rsidR="00F46D7C" w:rsidRDefault="00F46D7C" w:rsidP="00FB0A6D">
      <w:pPr>
        <w:widowControl w:val="0"/>
        <w:shd w:val="clear" w:color="auto" w:fill="FFFFFF"/>
        <w:tabs>
          <w:tab w:val="left" w:leader="underscore" w:pos="8957"/>
        </w:tabs>
        <w:autoSpaceDE w:val="0"/>
        <w:autoSpaceDN w:val="0"/>
        <w:adjustRightInd w:val="0"/>
        <w:spacing w:after="0" w:line="240" w:lineRule="auto"/>
        <w:ind w:left="14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F46D7C" w:rsidRPr="00F46D7C" w:rsidRDefault="00FB0A6D" w:rsidP="00F46D7C">
      <w:pPr>
        <w:widowControl w:val="0"/>
        <w:shd w:val="clear" w:color="auto" w:fill="FFFFFF"/>
        <w:tabs>
          <w:tab w:val="left" w:leader="underscore" w:pos="8957"/>
        </w:tabs>
        <w:autoSpaceDE w:val="0"/>
        <w:autoSpaceDN w:val="0"/>
        <w:adjustRightInd w:val="0"/>
        <w:spacing w:after="0" w:line="240" w:lineRule="auto"/>
        <w:ind w:left="14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FB0A6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Наименование закупки:</w:t>
      </w:r>
      <w:r w:rsidR="00F46D7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="0087236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Оформление производственных объектов</w:t>
      </w:r>
    </w:p>
    <w:p w:rsidR="00FB0A6D" w:rsidRPr="00FB0A6D" w:rsidRDefault="00F46D7C" w:rsidP="00F46D7C">
      <w:pPr>
        <w:widowControl w:val="0"/>
        <w:shd w:val="clear" w:color="auto" w:fill="FFFFFF"/>
        <w:tabs>
          <w:tab w:val="left" w:leader="underscore" w:pos="8957"/>
        </w:tabs>
        <w:autoSpaceDE w:val="0"/>
        <w:autoSpaceDN w:val="0"/>
        <w:adjustRightInd w:val="0"/>
        <w:spacing w:after="0" w:line="240" w:lineRule="auto"/>
        <w:ind w:left="1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Номер закупки по ГКПЗ </w:t>
      </w:r>
      <w:r w:rsidR="0087236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9032/7.24-802</w:t>
      </w:r>
    </w:p>
    <w:p w:rsidR="008B7ED0" w:rsidRDefault="008B7ED0" w:rsidP="00FB0A6D">
      <w:pPr>
        <w:widowControl w:val="0"/>
        <w:shd w:val="clear" w:color="auto" w:fill="FFFFFF"/>
        <w:autoSpaceDE w:val="0"/>
        <w:autoSpaceDN w:val="0"/>
        <w:adjustRightInd w:val="0"/>
        <w:spacing w:after="0" w:line="274" w:lineRule="exact"/>
        <w:ind w:left="10" w:firstLine="56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B0A6D" w:rsidRPr="00FB0A6D" w:rsidRDefault="00FB0A6D" w:rsidP="00FB0A6D">
      <w:pPr>
        <w:widowControl w:val="0"/>
        <w:shd w:val="clear" w:color="auto" w:fill="FFFFFF"/>
        <w:autoSpaceDE w:val="0"/>
        <w:autoSpaceDN w:val="0"/>
        <w:adjustRightInd w:val="0"/>
        <w:spacing w:after="0" w:line="274" w:lineRule="exact"/>
        <w:ind w:left="10" w:firstLine="56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B0A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   проведении   </w:t>
      </w:r>
      <w:r w:rsidR="00F46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оценки   </w:t>
      </w:r>
      <w:r w:rsidRPr="00FB0A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Предложений   провести   их ранжирование по степени предпочтительности исходя из следующих критериев:</w:t>
      </w:r>
    </w:p>
    <w:p w:rsidR="008B7ED0" w:rsidRPr="008B7ED0" w:rsidRDefault="008B7ED0" w:rsidP="00FB0A6D">
      <w:pPr>
        <w:widowControl w:val="0"/>
        <w:numPr>
          <w:ilvl w:val="0"/>
          <w:numId w:val="6"/>
        </w:numPr>
        <w:shd w:val="clear" w:color="auto" w:fill="FFFFFF"/>
        <w:tabs>
          <w:tab w:val="left" w:pos="691"/>
        </w:tabs>
        <w:autoSpaceDE w:val="0"/>
        <w:autoSpaceDN w:val="0"/>
        <w:adjustRightInd w:val="0"/>
        <w:spacing w:after="0" w:line="278" w:lineRule="exact"/>
        <w:ind w:left="691" w:hanging="326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8B7ED0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Качество проработки Предложения;</w:t>
      </w:r>
    </w:p>
    <w:p w:rsidR="0087236B" w:rsidRDefault="0087236B" w:rsidP="00FB0A6D">
      <w:pPr>
        <w:widowControl w:val="0"/>
        <w:numPr>
          <w:ilvl w:val="0"/>
          <w:numId w:val="6"/>
        </w:numPr>
        <w:shd w:val="clear" w:color="auto" w:fill="FFFFFF"/>
        <w:tabs>
          <w:tab w:val="left" w:pos="691"/>
        </w:tabs>
        <w:autoSpaceDE w:val="0"/>
        <w:autoSpaceDN w:val="0"/>
        <w:adjustRightInd w:val="0"/>
        <w:spacing w:after="0" w:line="278" w:lineRule="exact"/>
        <w:ind w:left="691" w:hanging="326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Наиболее широкий спектр оборудования, необходимого для производства продукции, необходимой для оформления производственных объектов (выставочных конструкций, флагов, </w:t>
      </w:r>
      <w:r w:rsidR="00B442B1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ролл-</w:t>
      </w:r>
      <w:proofErr w:type="spellStart"/>
      <w:r w:rsidR="00B442B1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апов</w:t>
      </w:r>
      <w:proofErr w:type="spellEnd"/>
      <w:r w:rsidR="00B442B1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, пресс-волов, баннеров и т.п.</w:t>
      </w:r>
      <w:r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) </w:t>
      </w:r>
    </w:p>
    <w:p w:rsidR="00FB0A6D" w:rsidRPr="00FB0A6D" w:rsidRDefault="00FB0A6D" w:rsidP="00FB0A6D">
      <w:pPr>
        <w:widowControl w:val="0"/>
        <w:numPr>
          <w:ilvl w:val="0"/>
          <w:numId w:val="6"/>
        </w:numPr>
        <w:shd w:val="clear" w:color="auto" w:fill="FFFFFF"/>
        <w:tabs>
          <w:tab w:val="left" w:pos="691"/>
        </w:tabs>
        <w:autoSpaceDE w:val="0"/>
        <w:autoSpaceDN w:val="0"/>
        <w:adjustRightInd w:val="0"/>
        <w:spacing w:after="0" w:line="278" w:lineRule="exact"/>
        <w:ind w:left="691" w:hanging="326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FB0A6D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Соответствие стоимости требованиям системы ценообразования, принятой в</w:t>
      </w:r>
      <w:r w:rsidRPr="00FB0A6D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br/>
        <w:t>ОАО «ТГК-1»;</w:t>
      </w:r>
    </w:p>
    <w:p w:rsidR="00FB0A6D" w:rsidRPr="00FB0A6D" w:rsidRDefault="00FB0A6D" w:rsidP="00FB0A6D">
      <w:pPr>
        <w:widowControl w:val="0"/>
        <w:numPr>
          <w:ilvl w:val="0"/>
          <w:numId w:val="6"/>
        </w:numPr>
        <w:shd w:val="clear" w:color="auto" w:fill="FFFFFF"/>
        <w:tabs>
          <w:tab w:val="left" w:pos="691"/>
        </w:tabs>
        <w:autoSpaceDE w:val="0"/>
        <w:autoSpaceDN w:val="0"/>
        <w:adjustRightInd w:val="0"/>
        <w:spacing w:after="0" w:line="278" w:lineRule="exact"/>
        <w:ind w:left="365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FB0A6D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Наиболее выгодные условия оплаты;</w:t>
      </w:r>
    </w:p>
    <w:p w:rsidR="00FB0A6D" w:rsidRPr="00FB0A6D" w:rsidRDefault="00FB0A6D" w:rsidP="00FB0A6D">
      <w:pPr>
        <w:widowControl w:val="0"/>
        <w:numPr>
          <w:ilvl w:val="0"/>
          <w:numId w:val="6"/>
        </w:numPr>
        <w:shd w:val="clear" w:color="auto" w:fill="FFFFFF"/>
        <w:tabs>
          <w:tab w:val="left" w:pos="691"/>
        </w:tabs>
        <w:autoSpaceDE w:val="0"/>
        <w:autoSpaceDN w:val="0"/>
        <w:adjustRightInd w:val="0"/>
        <w:spacing w:after="0" w:line="278" w:lineRule="exact"/>
        <w:ind w:left="691" w:hanging="326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FB0A6D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Надежность Участника, наличие большого опыта работы   на энергетических</w:t>
      </w:r>
      <w:r w:rsidRPr="00FB0A6D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br/>
        <w:t>предприятиях РФ,  наличие опыта выполнения аналогичных работ,  качество,</w:t>
      </w:r>
      <w:r w:rsidRPr="00FB0A6D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br/>
        <w:t>ресурсные возможности и деловая репутация Участника, положительный опыт</w:t>
      </w:r>
      <w:r w:rsidRPr="00FB0A6D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br/>
        <w:t>сотруд</w:t>
      </w:r>
      <w:r w:rsidR="008B7ED0" w:rsidRPr="008B7ED0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ничества (в т.</w:t>
      </w:r>
      <w:r w:rsidR="006F7317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 </w:t>
      </w:r>
      <w:r w:rsidR="008B7ED0" w:rsidRPr="008B7ED0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ч. с ОАО «ТГК-1»).</w:t>
      </w:r>
    </w:p>
    <w:p w:rsidR="00FB0A6D" w:rsidRPr="00FB0A6D" w:rsidRDefault="00FB0A6D" w:rsidP="00FB0A6D">
      <w:pPr>
        <w:widowControl w:val="0"/>
        <w:shd w:val="clear" w:color="auto" w:fill="FFFFFF"/>
        <w:tabs>
          <w:tab w:val="left" w:leader="underscore" w:pos="4666"/>
        </w:tabs>
        <w:autoSpaceDE w:val="0"/>
        <w:autoSpaceDN w:val="0"/>
        <w:adjustRightInd w:val="0"/>
        <w:spacing w:after="0" w:line="274" w:lineRule="exact"/>
        <w:ind w:left="566" w:right="43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B0A6D" w:rsidRPr="00FB0A6D" w:rsidRDefault="00FB0A6D" w:rsidP="00FB0A6D">
      <w:pPr>
        <w:widowControl w:val="0"/>
        <w:shd w:val="clear" w:color="auto" w:fill="FFFFFF"/>
        <w:tabs>
          <w:tab w:val="left" w:leader="underscore" w:pos="4666"/>
        </w:tabs>
        <w:autoSpaceDE w:val="0"/>
        <w:autoSpaceDN w:val="0"/>
        <w:adjustRightInd w:val="0"/>
        <w:spacing w:after="0" w:line="274" w:lineRule="exact"/>
        <w:ind w:left="566" w:right="43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B0A6D" w:rsidRPr="00FB0A6D" w:rsidRDefault="00FB0A6D" w:rsidP="00FB0A6D">
      <w:pPr>
        <w:widowControl w:val="0"/>
        <w:shd w:val="clear" w:color="auto" w:fill="FFFFFF"/>
        <w:tabs>
          <w:tab w:val="left" w:pos="7459"/>
        </w:tabs>
        <w:autoSpaceDE w:val="0"/>
        <w:autoSpaceDN w:val="0"/>
        <w:adjustRightInd w:val="0"/>
        <w:spacing w:after="0" w:line="240" w:lineRule="auto"/>
        <w:ind w:left="509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GoBack"/>
      <w:bookmarkEnd w:id="0"/>
    </w:p>
    <w:p w:rsidR="00FB0A6D" w:rsidRPr="00FB0A6D" w:rsidRDefault="00FB0A6D" w:rsidP="00FB0A6D">
      <w:pPr>
        <w:widowControl w:val="0"/>
        <w:shd w:val="clear" w:color="auto" w:fill="FFFFFF"/>
        <w:tabs>
          <w:tab w:val="left" w:pos="7459"/>
        </w:tabs>
        <w:autoSpaceDE w:val="0"/>
        <w:autoSpaceDN w:val="0"/>
        <w:adjustRightInd w:val="0"/>
        <w:spacing w:after="0" w:line="240" w:lineRule="auto"/>
        <w:ind w:left="509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B0A6D" w:rsidRPr="00FB0A6D" w:rsidRDefault="00FB0A6D" w:rsidP="00FB0A6D">
      <w:pPr>
        <w:widowControl w:val="0"/>
        <w:shd w:val="clear" w:color="auto" w:fill="FFFFFF"/>
        <w:tabs>
          <w:tab w:val="left" w:pos="7459"/>
        </w:tabs>
        <w:autoSpaceDE w:val="0"/>
        <w:autoSpaceDN w:val="0"/>
        <w:adjustRightInd w:val="0"/>
        <w:spacing w:after="0" w:line="240" w:lineRule="auto"/>
        <w:ind w:left="509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B0A6D" w:rsidRPr="00FB0A6D" w:rsidRDefault="00FB0A6D" w:rsidP="00FB0A6D">
      <w:pPr>
        <w:widowControl w:val="0"/>
        <w:shd w:val="clear" w:color="auto" w:fill="FFFFFF"/>
        <w:tabs>
          <w:tab w:val="left" w:pos="7459"/>
        </w:tabs>
        <w:autoSpaceDE w:val="0"/>
        <w:autoSpaceDN w:val="0"/>
        <w:adjustRightInd w:val="0"/>
        <w:spacing w:after="0" w:line="240" w:lineRule="auto"/>
        <w:ind w:left="509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B0A6D" w:rsidRPr="00FB0A6D" w:rsidRDefault="00FB0A6D" w:rsidP="00FB0A6D">
      <w:pPr>
        <w:widowControl w:val="0"/>
        <w:shd w:val="clear" w:color="auto" w:fill="FFFFFF"/>
        <w:tabs>
          <w:tab w:val="left" w:pos="7459"/>
        </w:tabs>
        <w:autoSpaceDE w:val="0"/>
        <w:autoSpaceDN w:val="0"/>
        <w:adjustRightInd w:val="0"/>
        <w:spacing w:after="0" w:line="240" w:lineRule="auto"/>
        <w:ind w:left="509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B0A6D" w:rsidRPr="00FB0A6D" w:rsidRDefault="00FB0A6D" w:rsidP="00FB0A6D">
      <w:pPr>
        <w:widowControl w:val="0"/>
        <w:shd w:val="clear" w:color="auto" w:fill="FFFFFF"/>
        <w:tabs>
          <w:tab w:val="left" w:pos="7459"/>
        </w:tabs>
        <w:autoSpaceDE w:val="0"/>
        <w:autoSpaceDN w:val="0"/>
        <w:adjustRightInd w:val="0"/>
        <w:spacing w:after="0" w:line="240" w:lineRule="auto"/>
        <w:ind w:left="509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B0A6D" w:rsidRPr="00FB0A6D" w:rsidRDefault="00FB0A6D" w:rsidP="00FB0A6D">
      <w:pPr>
        <w:widowControl w:val="0"/>
        <w:shd w:val="clear" w:color="auto" w:fill="FFFFFF"/>
        <w:tabs>
          <w:tab w:val="left" w:pos="7459"/>
        </w:tabs>
        <w:autoSpaceDE w:val="0"/>
        <w:autoSpaceDN w:val="0"/>
        <w:adjustRightInd w:val="0"/>
        <w:spacing w:after="0" w:line="240" w:lineRule="auto"/>
        <w:ind w:left="509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B0A6D" w:rsidRPr="00FB0A6D" w:rsidRDefault="00FB0A6D" w:rsidP="00FB0A6D">
      <w:pPr>
        <w:widowControl w:val="0"/>
        <w:shd w:val="clear" w:color="auto" w:fill="FFFFFF"/>
        <w:tabs>
          <w:tab w:val="left" w:pos="7459"/>
        </w:tabs>
        <w:autoSpaceDE w:val="0"/>
        <w:autoSpaceDN w:val="0"/>
        <w:adjustRightInd w:val="0"/>
        <w:spacing w:after="0" w:line="240" w:lineRule="auto"/>
        <w:ind w:left="509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B0A6D" w:rsidRPr="00FB0A6D" w:rsidRDefault="00FB0A6D" w:rsidP="00FB0A6D">
      <w:pPr>
        <w:widowControl w:val="0"/>
        <w:shd w:val="clear" w:color="auto" w:fill="FFFFFF"/>
        <w:tabs>
          <w:tab w:val="left" w:pos="7459"/>
        </w:tabs>
        <w:autoSpaceDE w:val="0"/>
        <w:autoSpaceDN w:val="0"/>
        <w:adjustRightInd w:val="0"/>
        <w:spacing w:after="0" w:line="240" w:lineRule="auto"/>
        <w:ind w:left="509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B0A6D" w:rsidRPr="00FB0A6D" w:rsidRDefault="00FB0A6D" w:rsidP="00FB0A6D">
      <w:pPr>
        <w:widowControl w:val="0"/>
        <w:shd w:val="clear" w:color="auto" w:fill="FFFFFF"/>
        <w:tabs>
          <w:tab w:val="left" w:pos="7459"/>
        </w:tabs>
        <w:autoSpaceDE w:val="0"/>
        <w:autoSpaceDN w:val="0"/>
        <w:adjustRightInd w:val="0"/>
        <w:spacing w:after="0" w:line="240" w:lineRule="auto"/>
        <w:ind w:left="509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B0A6D" w:rsidRPr="00FB0A6D" w:rsidRDefault="00FB0A6D" w:rsidP="00FB0A6D">
      <w:pPr>
        <w:widowControl w:val="0"/>
        <w:shd w:val="clear" w:color="auto" w:fill="FFFFFF"/>
        <w:tabs>
          <w:tab w:val="left" w:pos="7459"/>
        </w:tabs>
        <w:autoSpaceDE w:val="0"/>
        <w:autoSpaceDN w:val="0"/>
        <w:adjustRightInd w:val="0"/>
        <w:spacing w:after="0" w:line="240" w:lineRule="auto"/>
        <w:ind w:left="509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B0A6D" w:rsidRPr="00FB0A6D" w:rsidRDefault="00FB0A6D" w:rsidP="00FB0A6D">
      <w:pPr>
        <w:widowControl w:val="0"/>
        <w:shd w:val="clear" w:color="auto" w:fill="FFFFFF"/>
        <w:tabs>
          <w:tab w:val="left" w:pos="7459"/>
        </w:tabs>
        <w:autoSpaceDE w:val="0"/>
        <w:autoSpaceDN w:val="0"/>
        <w:adjustRightInd w:val="0"/>
        <w:spacing w:after="0" w:line="240" w:lineRule="auto"/>
        <w:ind w:left="509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B0A6D" w:rsidRPr="00FB0A6D" w:rsidRDefault="00FB0A6D" w:rsidP="00FB0A6D">
      <w:pPr>
        <w:widowControl w:val="0"/>
        <w:shd w:val="clear" w:color="auto" w:fill="FFFFFF"/>
        <w:tabs>
          <w:tab w:val="left" w:pos="7459"/>
        </w:tabs>
        <w:autoSpaceDE w:val="0"/>
        <w:autoSpaceDN w:val="0"/>
        <w:adjustRightInd w:val="0"/>
        <w:spacing w:after="0" w:line="240" w:lineRule="auto"/>
        <w:ind w:left="509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B0A6D" w:rsidRPr="00FB0A6D" w:rsidRDefault="00FB0A6D" w:rsidP="00FB0A6D">
      <w:pPr>
        <w:widowControl w:val="0"/>
        <w:shd w:val="clear" w:color="auto" w:fill="FFFFFF"/>
        <w:tabs>
          <w:tab w:val="left" w:pos="7459"/>
        </w:tabs>
        <w:autoSpaceDE w:val="0"/>
        <w:autoSpaceDN w:val="0"/>
        <w:adjustRightInd w:val="0"/>
        <w:spacing w:after="0" w:line="240" w:lineRule="auto"/>
        <w:ind w:left="509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B0A6D" w:rsidRDefault="00FB0A6D" w:rsidP="00AA6297">
      <w:pPr>
        <w:widowControl w:val="0"/>
        <w:shd w:val="clear" w:color="auto" w:fill="FFFFFF"/>
        <w:autoSpaceDE w:val="0"/>
        <w:autoSpaceDN w:val="0"/>
        <w:adjustRightInd w:val="0"/>
        <w:spacing w:after="0" w:line="230" w:lineRule="exac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F7317" w:rsidRDefault="006F7317" w:rsidP="00AA6297">
      <w:pPr>
        <w:widowControl w:val="0"/>
        <w:shd w:val="clear" w:color="auto" w:fill="FFFFFF"/>
        <w:autoSpaceDE w:val="0"/>
        <w:autoSpaceDN w:val="0"/>
        <w:adjustRightInd w:val="0"/>
        <w:spacing w:after="0" w:line="230" w:lineRule="exac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F7317" w:rsidRDefault="006F7317" w:rsidP="00AA6297">
      <w:pPr>
        <w:widowControl w:val="0"/>
        <w:shd w:val="clear" w:color="auto" w:fill="FFFFFF"/>
        <w:autoSpaceDE w:val="0"/>
        <w:autoSpaceDN w:val="0"/>
        <w:adjustRightInd w:val="0"/>
        <w:spacing w:after="0" w:line="230" w:lineRule="exac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F7317" w:rsidRDefault="006F7317" w:rsidP="00AA6297">
      <w:pPr>
        <w:widowControl w:val="0"/>
        <w:shd w:val="clear" w:color="auto" w:fill="FFFFFF"/>
        <w:autoSpaceDE w:val="0"/>
        <w:autoSpaceDN w:val="0"/>
        <w:adjustRightInd w:val="0"/>
        <w:spacing w:after="0" w:line="230" w:lineRule="exac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F7317" w:rsidRDefault="006F7317" w:rsidP="00AA6297">
      <w:pPr>
        <w:widowControl w:val="0"/>
        <w:shd w:val="clear" w:color="auto" w:fill="FFFFFF"/>
        <w:autoSpaceDE w:val="0"/>
        <w:autoSpaceDN w:val="0"/>
        <w:adjustRightInd w:val="0"/>
        <w:spacing w:after="0" w:line="230" w:lineRule="exac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F7317" w:rsidRDefault="006F7317" w:rsidP="00AA6297">
      <w:pPr>
        <w:widowControl w:val="0"/>
        <w:shd w:val="clear" w:color="auto" w:fill="FFFFFF"/>
        <w:autoSpaceDE w:val="0"/>
        <w:autoSpaceDN w:val="0"/>
        <w:adjustRightInd w:val="0"/>
        <w:spacing w:after="0" w:line="230" w:lineRule="exac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F7317" w:rsidRDefault="006F7317" w:rsidP="00AA6297">
      <w:pPr>
        <w:widowControl w:val="0"/>
        <w:shd w:val="clear" w:color="auto" w:fill="FFFFFF"/>
        <w:autoSpaceDE w:val="0"/>
        <w:autoSpaceDN w:val="0"/>
        <w:adjustRightInd w:val="0"/>
        <w:spacing w:after="0" w:line="230" w:lineRule="exac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F7317" w:rsidRDefault="006F7317" w:rsidP="00AA6297">
      <w:pPr>
        <w:widowControl w:val="0"/>
        <w:shd w:val="clear" w:color="auto" w:fill="FFFFFF"/>
        <w:autoSpaceDE w:val="0"/>
        <w:autoSpaceDN w:val="0"/>
        <w:adjustRightInd w:val="0"/>
        <w:spacing w:after="0" w:line="230" w:lineRule="exac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F7317" w:rsidRDefault="006F7317" w:rsidP="00AA6297">
      <w:pPr>
        <w:widowControl w:val="0"/>
        <w:shd w:val="clear" w:color="auto" w:fill="FFFFFF"/>
        <w:autoSpaceDE w:val="0"/>
        <w:autoSpaceDN w:val="0"/>
        <w:adjustRightInd w:val="0"/>
        <w:spacing w:after="0" w:line="230" w:lineRule="exac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F7317" w:rsidRDefault="006F7317" w:rsidP="00AA6297">
      <w:pPr>
        <w:widowControl w:val="0"/>
        <w:shd w:val="clear" w:color="auto" w:fill="FFFFFF"/>
        <w:autoSpaceDE w:val="0"/>
        <w:autoSpaceDN w:val="0"/>
        <w:adjustRightInd w:val="0"/>
        <w:spacing w:after="0" w:line="230" w:lineRule="exac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sectPr w:rsidR="006F73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622974"/>
    <w:multiLevelType w:val="hybridMultilevel"/>
    <w:tmpl w:val="E9842526"/>
    <w:lvl w:ilvl="0" w:tplc="83EA32DC">
      <w:start w:val="3"/>
      <w:numFmt w:val="bullet"/>
      <w:lvlText w:val="-"/>
      <w:lvlJc w:val="left"/>
      <w:pPr>
        <w:tabs>
          <w:tab w:val="num" w:pos="1068"/>
        </w:tabs>
        <w:ind w:left="1068" w:hanging="360"/>
      </w:p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E7609E3"/>
    <w:multiLevelType w:val="singleLevel"/>
    <w:tmpl w:val="F26CAC64"/>
    <w:lvl w:ilvl="0">
      <w:start w:val="1"/>
      <w:numFmt w:val="decimal"/>
      <w:lvlText w:val="%1."/>
      <w:legacy w:legacy="1" w:legacySpace="0" w:legacyIndent="326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">
    <w:nsid w:val="11163A5F"/>
    <w:multiLevelType w:val="hybridMultilevel"/>
    <w:tmpl w:val="1EC82D4C"/>
    <w:lvl w:ilvl="0" w:tplc="83EA32DC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>
    <w:nsid w:val="1F1A61DF"/>
    <w:multiLevelType w:val="hybridMultilevel"/>
    <w:tmpl w:val="AD88C2D6"/>
    <w:lvl w:ilvl="0" w:tplc="0428F21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>
    <w:nsid w:val="22E02337"/>
    <w:multiLevelType w:val="hybridMultilevel"/>
    <w:tmpl w:val="7B3E7322"/>
    <w:lvl w:ilvl="0" w:tplc="D31675E6">
      <w:start w:val="1"/>
      <w:numFmt w:val="decimal"/>
      <w:lvlText w:val="%1."/>
      <w:lvlJc w:val="left"/>
      <w:pPr>
        <w:ind w:left="712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>
    <w:nsid w:val="395F1F66"/>
    <w:multiLevelType w:val="hybridMultilevel"/>
    <w:tmpl w:val="44EEF11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14C2676"/>
    <w:multiLevelType w:val="hybridMultilevel"/>
    <w:tmpl w:val="65F25076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B8312F1"/>
    <w:multiLevelType w:val="multilevel"/>
    <w:tmpl w:val="8A3A5936"/>
    <w:lvl w:ilvl="0">
      <w:start w:val="1"/>
      <w:numFmt w:val="decimal"/>
      <w:lvlText w:val="%1."/>
      <w:legacy w:legacy="1" w:legacySpace="0" w:legacyIndent="350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360"/>
        </w:tabs>
        <w:ind w:left="360" w:hanging="360"/>
      </w:pPr>
      <w:rPr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1080"/>
        </w:tabs>
        <w:ind w:left="1080" w:hanging="1080"/>
      </w:pPr>
      <w:rPr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440"/>
        </w:tabs>
        <w:ind w:left="1440" w:hanging="1440"/>
      </w:pPr>
      <w:rPr>
        <w:b/>
      </w:rPr>
    </w:lvl>
  </w:abstractNum>
  <w:num w:numId="1">
    <w:abstractNumId w:val="3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0"/>
  </w:num>
  <w:num w:numId="5">
    <w:abstractNumId w:val="5"/>
  </w:num>
  <w:num w:numId="6">
    <w:abstractNumId w:val="1"/>
    <w:lvlOverride w:ilvl="0">
      <w:startOverride w:val="1"/>
    </w:lvlOverride>
  </w:num>
  <w:num w:numId="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0A6D"/>
    <w:rsid w:val="000117D2"/>
    <w:rsid w:val="00020DFB"/>
    <w:rsid w:val="000E49A1"/>
    <w:rsid w:val="001A2D1C"/>
    <w:rsid w:val="001A2F77"/>
    <w:rsid w:val="00205390"/>
    <w:rsid w:val="00227E16"/>
    <w:rsid w:val="00256560"/>
    <w:rsid w:val="002E2254"/>
    <w:rsid w:val="00311280"/>
    <w:rsid w:val="00311B3A"/>
    <w:rsid w:val="00334E7B"/>
    <w:rsid w:val="00437672"/>
    <w:rsid w:val="004B6F17"/>
    <w:rsid w:val="0064070C"/>
    <w:rsid w:val="006A16F7"/>
    <w:rsid w:val="006B4B70"/>
    <w:rsid w:val="006E48EB"/>
    <w:rsid w:val="006F7317"/>
    <w:rsid w:val="007340E9"/>
    <w:rsid w:val="00847CCA"/>
    <w:rsid w:val="0087236B"/>
    <w:rsid w:val="00891BFE"/>
    <w:rsid w:val="00897178"/>
    <w:rsid w:val="008B7ED0"/>
    <w:rsid w:val="008D2DB2"/>
    <w:rsid w:val="009322CB"/>
    <w:rsid w:val="00962FBD"/>
    <w:rsid w:val="00AA6297"/>
    <w:rsid w:val="00AB49F4"/>
    <w:rsid w:val="00B27DA1"/>
    <w:rsid w:val="00B442B1"/>
    <w:rsid w:val="00C260A5"/>
    <w:rsid w:val="00C67D86"/>
    <w:rsid w:val="00CC5E2D"/>
    <w:rsid w:val="00D8099F"/>
    <w:rsid w:val="00D81519"/>
    <w:rsid w:val="00E0488D"/>
    <w:rsid w:val="00F46D7C"/>
    <w:rsid w:val="00FB0A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B0A6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0539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B0A6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0539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335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1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0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3</Pages>
  <Words>620</Words>
  <Characters>3536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4148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Атрашкова Анна Григорьевна</dc:creator>
  <cp:lastModifiedBy>Аргатюк Юлия Кирилловна</cp:lastModifiedBy>
  <cp:revision>9</cp:revision>
  <cp:lastPrinted>2012-10-25T11:08:00Z</cp:lastPrinted>
  <dcterms:created xsi:type="dcterms:W3CDTF">2012-10-12T15:02:00Z</dcterms:created>
  <dcterms:modified xsi:type="dcterms:W3CDTF">2012-11-19T12:10:00Z</dcterms:modified>
</cp:coreProperties>
</file>